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24"/>
          <w:lang w:val="en-US" w:eastAsia="zh-CN" w:bidi="ar-SA"/>
        </w:rPr>
        <w:t>附件1-1 2022年南宁市商业模式创新人才大赛报名表</w:t>
      </w:r>
    </w:p>
    <w:tbl>
      <w:tblPr>
        <w:tblStyle w:val="6"/>
        <w:tblW w:w="4997" w:type="pct"/>
        <w:jc w:val="center"/>
        <w:tblDescription w:val="{&quot;styleId&quot;:2}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871"/>
        <w:gridCol w:w="942"/>
        <w:gridCol w:w="714"/>
        <w:gridCol w:w="914"/>
        <w:gridCol w:w="707"/>
        <w:gridCol w:w="914"/>
        <w:gridCol w:w="1408"/>
        <w:gridCol w:w="994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00" w:type="pct"/>
            <w:gridSpan w:val="10"/>
            <w:shd w:val="clear" w:color="auto" w:fill="BDD6EE" w:themeFill="accent1" w:themeFillTint="6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sz w:val="28"/>
                <w:szCs w:val="22"/>
              </w:rPr>
              <w:t>一</w:t>
            </w:r>
            <w:r>
              <w:rPr>
                <w:rFonts w:ascii="黑体" w:hAnsi="黑体" w:eastAsia="黑体" w:cs="Times New Roman"/>
                <w:sz w:val="28"/>
                <w:szCs w:val="22"/>
              </w:rPr>
              <w:t>、</w:t>
            </w:r>
            <w:r>
              <w:rPr>
                <w:rFonts w:hint="eastAsia" w:ascii="黑体" w:hAnsi="黑体" w:eastAsia="黑体" w:cs="Times New Roman"/>
                <w:sz w:val="28"/>
                <w:szCs w:val="22"/>
              </w:rPr>
              <w:t>参赛</w:t>
            </w:r>
            <w:r>
              <w:rPr>
                <w:rFonts w:ascii="黑体" w:hAnsi="黑体" w:eastAsia="黑体" w:cs="Times New Roman"/>
                <w:sz w:val="28"/>
                <w:szCs w:val="22"/>
              </w:rPr>
              <w:t>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宋体" w:eastAsia="仿宋_GB2312" w:cs="Arial"/>
                <w:b/>
                <w:bCs/>
                <w:color w:val="FF0000"/>
                <w:sz w:val="24"/>
                <w:szCs w:val="2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FF0000"/>
                <w:sz w:val="24"/>
                <w:szCs w:val="20"/>
              </w:rPr>
              <w:t>*</w:t>
            </w:r>
            <w:r>
              <w:rPr>
                <w:rFonts w:hint="eastAsia" w:ascii="仿宋_GB2312"/>
                <w:b/>
                <w:sz w:val="24"/>
                <w:szCs w:val="22"/>
                <w:lang w:val="en-US" w:eastAsia="zh-CN"/>
              </w:rPr>
              <w:t>企业/团队</w:t>
            </w:r>
            <w:r>
              <w:rPr>
                <w:rFonts w:hint="eastAsia" w:ascii="仿宋_GB2312" w:eastAsia="仿宋_GB2312"/>
                <w:b/>
                <w:sz w:val="24"/>
                <w:szCs w:val="22"/>
              </w:rPr>
              <w:t>名称</w:t>
            </w:r>
          </w:p>
        </w:tc>
        <w:tc>
          <w:tcPr>
            <w:tcW w:w="3838" w:type="pct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宋体" w:eastAsia="仿宋_GB2312" w:cs="Arial"/>
                <w:b/>
                <w:bCs/>
                <w:color w:val="FF0000"/>
                <w:sz w:val="24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/>
                <w:b/>
                <w:sz w:val="24"/>
                <w:szCs w:val="22"/>
                <w:lang w:val="en-US" w:eastAsia="zh-CN"/>
              </w:rPr>
              <w:t>统一社会信用代码（企业填写）</w:t>
            </w:r>
          </w:p>
        </w:tc>
        <w:tc>
          <w:tcPr>
            <w:tcW w:w="12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eastAsia="仿宋_GB2312"/>
                <w:sz w:val="24"/>
                <w:szCs w:val="22"/>
              </w:rPr>
            </w:pPr>
          </w:p>
        </w:tc>
        <w:tc>
          <w:tcPr>
            <w:tcW w:w="814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/>
                <w:b/>
                <w:sz w:val="24"/>
                <w:szCs w:val="22"/>
                <w:lang w:val="en-US" w:eastAsia="zh-CN"/>
              </w:rPr>
              <w:t>成立日期</w:t>
            </w:r>
          </w:p>
        </w:tc>
        <w:tc>
          <w:tcPr>
            <w:tcW w:w="173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宋体" w:eastAsia="仿宋_GB2312" w:cs="Arial"/>
                <w:b/>
                <w:bCs/>
                <w:color w:val="FF0000"/>
                <w:sz w:val="24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/>
                <w:b/>
                <w:sz w:val="24"/>
                <w:szCs w:val="22"/>
                <w:lang w:val="en-US" w:eastAsia="zh-CN"/>
              </w:rPr>
              <w:t>通信地址</w:t>
            </w:r>
          </w:p>
        </w:tc>
        <w:tc>
          <w:tcPr>
            <w:tcW w:w="1290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eastAsia="仿宋_GB2312"/>
                <w:sz w:val="24"/>
                <w:szCs w:val="22"/>
              </w:rPr>
            </w:pPr>
          </w:p>
        </w:tc>
        <w:tc>
          <w:tcPr>
            <w:tcW w:w="814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/>
                <w:b/>
                <w:sz w:val="24"/>
                <w:szCs w:val="22"/>
                <w:lang w:val="en-US" w:eastAsia="zh-CN"/>
              </w:rPr>
              <w:t>邮政编码</w:t>
            </w:r>
          </w:p>
        </w:tc>
        <w:tc>
          <w:tcPr>
            <w:tcW w:w="1733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eastAsia="仿宋_GB2312"/>
                <w:b/>
                <w:sz w:val="24"/>
                <w:szCs w:val="22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FF0000"/>
                <w:sz w:val="24"/>
                <w:szCs w:val="20"/>
              </w:rPr>
              <w:t>*</w:t>
            </w:r>
            <w:r>
              <w:rPr>
                <w:rFonts w:hint="eastAsia" w:ascii="仿宋_GB2312" w:eastAsia="仿宋_GB2312"/>
                <w:b/>
                <w:sz w:val="24"/>
                <w:szCs w:val="22"/>
              </w:rPr>
              <w:t>参赛项目名称</w:t>
            </w:r>
          </w:p>
        </w:tc>
        <w:tc>
          <w:tcPr>
            <w:tcW w:w="3838" w:type="pct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eastAsia="仿宋_GB2312"/>
                <w:b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FF0000"/>
                <w:sz w:val="24"/>
                <w:szCs w:val="20"/>
              </w:rPr>
              <w:t>*</w:t>
            </w:r>
            <w:r>
              <w:rPr>
                <w:rFonts w:hint="eastAsia" w:ascii="仿宋_GB2312"/>
                <w:b/>
                <w:sz w:val="24"/>
                <w:szCs w:val="22"/>
                <w:lang w:val="en-US" w:eastAsia="zh-CN"/>
              </w:rPr>
              <w:t>项目类别</w:t>
            </w:r>
          </w:p>
        </w:tc>
        <w:tc>
          <w:tcPr>
            <w:tcW w:w="3838" w:type="pct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仿宋_GB2312" w:eastAsia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2"/>
              </w:rPr>
              <w:t>□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新零售</w:t>
            </w:r>
            <w:r>
              <w:rPr>
                <w:rFonts w:hint="eastAsia" w:ascii="仿宋_GB2312" w:eastAsia="仿宋_GB2312" w:hAnsiTheme="minorEastAsia"/>
                <w:sz w:val="24"/>
                <w:szCs w:val="22"/>
              </w:rPr>
              <w:t xml:space="preserve">            □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电子商务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仿宋_GB2312" w:eastAsia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2"/>
              </w:rPr>
              <w:t>□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跨境贸易</w:t>
            </w:r>
            <w:r>
              <w:rPr>
                <w:rFonts w:hint="eastAsia" w:ascii="仿宋_GB2312" w:eastAsia="仿宋_GB2312" w:hAnsiTheme="minorEastAsia"/>
                <w:sz w:val="24"/>
                <w:szCs w:val="22"/>
              </w:rPr>
              <w:t xml:space="preserve">          □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网络直播带货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2"/>
              </w:rPr>
              <w:t>□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农村电商</w:t>
            </w:r>
            <w:r>
              <w:rPr>
                <w:rFonts w:hint="eastAsia" w:ascii="仿宋_GB2312" w:eastAsia="仿宋_GB2312" w:hAnsiTheme="minorEastAsia"/>
                <w:sz w:val="24"/>
                <w:szCs w:val="22"/>
              </w:rPr>
              <w:t xml:space="preserve">          □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物流配送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2"/>
              </w:rPr>
              <w:t>□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住宿和餐饮业</w:t>
            </w:r>
            <w:r>
              <w:rPr>
                <w:rFonts w:hint="eastAsia" w:ascii="仿宋_GB2312" w:eastAsia="仿宋_GB2312" w:hAnsiTheme="minorEastAsia"/>
                <w:sz w:val="24"/>
                <w:szCs w:val="22"/>
              </w:rPr>
              <w:t xml:space="preserve">      □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仓储和邮政业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仿宋_GB2312" w:eastAsia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2"/>
              </w:rPr>
              <w:t>□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文体娱服务业</w:t>
            </w:r>
            <w:r>
              <w:rPr>
                <w:rFonts w:hint="eastAsia" w:ascii="仿宋_GB2312" w:eastAsia="仿宋_GB2312" w:hAnsiTheme="minorEastAsia"/>
                <w:sz w:val="24"/>
                <w:szCs w:val="22"/>
              </w:rPr>
              <w:t xml:space="preserve">      □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其他：</w:t>
            </w:r>
            <w:r>
              <w:rPr>
                <w:rFonts w:hint="eastAsia" w:ascii="仿宋_GB2312" w:hAnsiTheme="minorEastAsia"/>
                <w:sz w:val="24"/>
                <w:szCs w:val="22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6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eastAsia="仿宋_GB2312"/>
                <w:b/>
                <w:sz w:val="24"/>
                <w:szCs w:val="22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FF0000"/>
                <w:sz w:val="24"/>
                <w:szCs w:val="20"/>
              </w:rPr>
              <w:t>*</w:t>
            </w:r>
            <w:r>
              <w:rPr>
                <w:rFonts w:hint="eastAsia" w:ascii="仿宋_GB2312" w:eastAsia="仿宋_GB2312"/>
                <w:b/>
                <w:sz w:val="24"/>
                <w:szCs w:val="22"/>
              </w:rPr>
              <w:t>项目所处阶段</w:t>
            </w:r>
          </w:p>
        </w:tc>
        <w:tc>
          <w:tcPr>
            <w:tcW w:w="3838" w:type="pct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□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南宁本地落地项目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□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非南宁本地落地项目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00" w:type="pct"/>
            <w:gridSpan w:val="10"/>
            <w:shd w:val="clear" w:color="auto" w:fill="BDD6EE" w:themeFill="accent1" w:themeFillTint="6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sz w:val="28"/>
                <w:szCs w:val="22"/>
              </w:rPr>
              <w:t>二、</w:t>
            </w:r>
            <w:r>
              <w:rPr>
                <w:rFonts w:hint="eastAsia" w:ascii="黑体" w:hAnsi="黑体" w:eastAsia="黑体" w:cs="Times New Roman"/>
                <w:sz w:val="28"/>
                <w:szCs w:val="22"/>
                <w:lang w:val="en-US" w:eastAsia="zh-CN"/>
              </w:rPr>
              <w:t>企业/团队</w:t>
            </w:r>
            <w:r>
              <w:rPr>
                <w:rFonts w:hint="eastAsia" w:ascii="黑体" w:hAnsi="黑体" w:eastAsia="黑体" w:cs="Times New Roman"/>
                <w:sz w:val="28"/>
                <w:szCs w:val="22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4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437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姓名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国籍</w:t>
            </w:r>
          </w:p>
        </w:tc>
        <w:tc>
          <w:tcPr>
            <w:tcW w:w="35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性别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出生年月</w:t>
            </w:r>
          </w:p>
        </w:tc>
        <w:tc>
          <w:tcPr>
            <w:tcW w:w="35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学历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职位</w:t>
            </w:r>
          </w:p>
        </w:tc>
        <w:tc>
          <w:tcPr>
            <w:tcW w:w="707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证件类型及证件号码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 w:hAnsi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手机</w:t>
            </w:r>
          </w:p>
        </w:tc>
        <w:tc>
          <w:tcPr>
            <w:tcW w:w="527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724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企业/团队法定代表人或负责人</w:t>
            </w:r>
          </w:p>
        </w:tc>
        <w:tc>
          <w:tcPr>
            <w:tcW w:w="437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35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45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45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707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499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 w:hAnsi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527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2" w:hRule="atLeast"/>
          <w:jc w:val="center"/>
        </w:trPr>
        <w:tc>
          <w:tcPr>
            <w:tcW w:w="724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宋体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sz w:val="28"/>
                <w:szCs w:val="20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联系人</w:t>
            </w:r>
          </w:p>
        </w:tc>
        <w:tc>
          <w:tcPr>
            <w:tcW w:w="437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35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45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355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458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707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  <w:tc>
          <w:tcPr>
            <w:tcW w:w="499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 w:hAnsi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527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5000" w:type="pct"/>
            <w:gridSpan w:val="10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i/>
                <w:iCs/>
                <w:color w:val="7F7F7F"/>
                <w:sz w:val="24"/>
                <w:szCs w:val="24"/>
              </w:rPr>
              <w:t>证件类型：</w:t>
            </w:r>
            <w:r>
              <w:rPr>
                <w:rFonts w:hint="eastAsia" w:ascii="宋体" w:hAnsi="宋体" w:eastAsia="宋体"/>
                <w:b/>
                <w:i/>
                <w:iCs/>
                <w:color w:val="7F7F7F"/>
                <w:sz w:val="24"/>
                <w:szCs w:val="24"/>
                <w:lang w:val="en-US" w:eastAsia="zh-CN"/>
              </w:rPr>
              <w:t>①</w:t>
            </w:r>
            <w:r>
              <w:rPr>
                <w:rFonts w:hint="eastAsia" w:ascii="宋体" w:hAnsi="宋体" w:eastAsia="宋体"/>
                <w:bCs/>
                <w:i/>
                <w:iCs/>
                <w:color w:val="7F7F7F"/>
                <w:sz w:val="24"/>
                <w:szCs w:val="24"/>
              </w:rPr>
              <w:t>二代身份证、</w:t>
            </w:r>
            <w:r>
              <w:rPr>
                <w:rFonts w:hint="eastAsia" w:ascii="宋体" w:hAnsi="宋体" w:eastAsia="宋体"/>
                <w:bCs/>
                <w:i/>
                <w:iCs/>
                <w:color w:val="7F7F7F"/>
                <w:sz w:val="24"/>
                <w:szCs w:val="24"/>
                <w:lang w:val="en-US" w:eastAsia="zh-CN"/>
              </w:rPr>
              <w:t>②</w:t>
            </w:r>
            <w:r>
              <w:rPr>
                <w:rFonts w:hint="eastAsia" w:ascii="宋体" w:hAnsi="宋体" w:eastAsia="宋体"/>
                <w:bCs/>
                <w:i/>
                <w:iCs/>
                <w:color w:val="7F7F7F"/>
                <w:sz w:val="24"/>
                <w:szCs w:val="24"/>
              </w:rPr>
              <w:t>港澳台通行证、</w:t>
            </w:r>
            <w:r>
              <w:rPr>
                <w:rFonts w:hint="eastAsia" w:ascii="宋体" w:hAnsi="宋体" w:eastAsia="宋体"/>
                <w:bCs/>
                <w:i/>
                <w:iCs/>
                <w:color w:val="7F7F7F"/>
                <w:sz w:val="24"/>
                <w:szCs w:val="24"/>
                <w:lang w:val="en-US" w:eastAsia="zh-CN"/>
              </w:rPr>
              <w:t>③</w:t>
            </w:r>
            <w:r>
              <w:rPr>
                <w:rFonts w:hint="eastAsia" w:ascii="宋体" w:hAnsi="宋体" w:eastAsia="宋体"/>
                <w:bCs/>
                <w:i/>
                <w:iCs/>
                <w:color w:val="7F7F7F"/>
                <w:sz w:val="24"/>
                <w:szCs w:val="24"/>
              </w:rPr>
              <w:t>护照、</w:t>
            </w:r>
            <w:r>
              <w:rPr>
                <w:rFonts w:hint="eastAsia" w:ascii="宋体" w:hAnsi="宋体" w:eastAsia="宋体"/>
                <w:bCs/>
                <w:i/>
                <w:iCs/>
                <w:color w:val="7F7F7F"/>
                <w:sz w:val="24"/>
                <w:szCs w:val="24"/>
                <w:lang w:val="en-US" w:eastAsia="zh-CN"/>
              </w:rPr>
              <w:t>④</w:t>
            </w:r>
            <w:r>
              <w:rPr>
                <w:rFonts w:hint="eastAsia" w:ascii="宋体" w:hAnsi="宋体" w:eastAsia="宋体"/>
                <w:bCs/>
                <w:i/>
                <w:iCs/>
                <w:color w:val="7F7F7F"/>
                <w:sz w:val="24"/>
                <w:szCs w:val="24"/>
              </w:rPr>
              <w:t>永久居留身份证（单选）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24" w:type="pc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b/>
                <w:i/>
                <w:iCs/>
                <w:color w:val="7F7F7F"/>
                <w:sz w:val="24"/>
                <w:szCs w:val="24"/>
                <w:lang w:val="en-US"/>
              </w:rPr>
            </w:pPr>
            <w:r>
              <w:rPr>
                <w:rFonts w:ascii="宋体" w:hAnsi="宋体" w:eastAsia="宋体" w:cs="Arial"/>
                <w:b/>
                <w:bCs/>
                <w:color w:val="FF0000"/>
                <w:szCs w:val="21"/>
              </w:rPr>
              <w:t>*</w:t>
            </w:r>
            <w:r>
              <w:rPr>
                <w:rFonts w:hint="eastAsia" w:ascii="仿宋_GB2312" w:hAnsiTheme="minorEastAsia"/>
                <w:sz w:val="24"/>
                <w:szCs w:val="22"/>
                <w:lang w:val="en-US" w:eastAsia="zh-CN"/>
              </w:rPr>
              <w:t>团队人数/企业职工总数</w:t>
            </w:r>
          </w:p>
        </w:tc>
        <w:tc>
          <w:tcPr>
            <w:tcW w:w="4275" w:type="pct"/>
            <w:gridSpan w:val="9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b/>
                <w:i/>
                <w:iCs/>
                <w:color w:val="7F7F7F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i/>
                <w:iCs/>
                <w:color w:val="7F7F7F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b/>
                <w:i/>
                <w:iCs/>
                <w:color w:val="7F7F7F"/>
                <w:sz w:val="24"/>
                <w:szCs w:val="24"/>
                <w:lang w:val="en-US" w:eastAsia="zh-CN"/>
              </w:rPr>
              <w:t>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Theme="minorEastAsia"/>
          <w:sz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Theme="minorEastAsia"/>
          <w:color w:val="auto"/>
          <w:sz w:val="28"/>
          <w:lang w:val="en-US" w:eastAsia="zh-CN"/>
        </w:rPr>
      </w:pPr>
      <w:r>
        <w:rPr>
          <w:rFonts w:hint="eastAsia" w:ascii="仿宋_GB2312" w:hAnsiTheme="minorEastAsia"/>
          <w:color w:val="auto"/>
          <w:sz w:val="28"/>
          <w:lang w:val="en-US" w:eastAsia="zh-CN"/>
        </w:rPr>
        <w:t>请粘贴</w:t>
      </w:r>
      <w:r>
        <w:rPr>
          <w:rFonts w:hint="eastAsia" w:ascii="仿宋_GB2312" w:hAnsiTheme="minorEastAsia"/>
          <w:b/>
          <w:bCs/>
          <w:color w:val="auto"/>
          <w:sz w:val="28"/>
          <w:u w:val="double"/>
          <w:lang w:val="en-US" w:eastAsia="zh-CN"/>
        </w:rPr>
        <w:t>企业</w:t>
      </w:r>
      <w:r>
        <w:rPr>
          <w:rFonts w:hint="eastAsia" w:ascii="仿宋_GB2312" w:hAnsiTheme="minorEastAsia"/>
          <w:color w:val="auto"/>
          <w:sz w:val="28"/>
          <w:u w:val="none"/>
          <w:lang w:val="en-US" w:eastAsia="zh-CN"/>
        </w:rPr>
        <w:t>营业执照</w:t>
      </w:r>
      <w:r>
        <w:rPr>
          <w:rFonts w:hint="eastAsia" w:ascii="仿宋_GB2312" w:hAnsiTheme="minorEastAsia"/>
          <w:color w:val="auto"/>
          <w:sz w:val="28"/>
          <w:lang w:val="en-US" w:eastAsia="zh-CN"/>
        </w:rPr>
        <w:t>图片：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  <w:sectPr>
          <w:footerReference r:id="rId5" w:type="default"/>
          <w:pgSz w:w="11906" w:h="16838"/>
          <w:pgMar w:top="1083" w:right="1080" w:bottom="1440" w:left="108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  <w:r>
        <w:rPr>
          <w:rFonts w:hint="eastAsia" w:ascii="仿宋_GB2312" w:hAnsiTheme="minorEastAsia"/>
          <w:b/>
          <w:bCs/>
          <w:color w:val="auto"/>
          <w:sz w:val="28"/>
          <w:u w:val="double"/>
          <w:lang w:val="en-US" w:eastAsia="zh-CN"/>
        </w:rPr>
        <w:t>企业</w:t>
      </w:r>
      <w:r>
        <w:rPr>
          <w:rFonts w:hint="eastAsia" w:ascii="仿宋_GB2312" w:hAnsiTheme="minorEastAsia"/>
          <w:color w:val="auto"/>
          <w:sz w:val="28"/>
          <w:lang w:val="en-US" w:eastAsia="zh-CN"/>
        </w:rPr>
        <w:t>“信用中国”网站查询记录截图：</w:t>
      </w:r>
      <w:r>
        <w:rPr>
          <w:rFonts w:hint="eastAsia" w:ascii="仿宋_GB2312" w:hAnsiTheme="minorEastAsia"/>
          <w:color w:val="auto"/>
          <w:sz w:val="28"/>
          <w:lang w:val="en-US" w:eastAsia="zh-CN"/>
        </w:rPr>
        <w:br w:type="textWrapping"/>
      </w:r>
      <w:r>
        <w:rPr>
          <w:rFonts w:hint="eastAsia" w:ascii="仿宋_GB2312" w:hAnsiTheme="minorEastAsia"/>
          <w:color w:val="auto"/>
          <w:sz w:val="28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Theme="minorEastAsia"/>
          <w:color w:val="auto"/>
          <w:sz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819150</wp:posOffset>
            </wp:positionH>
            <wp:positionV relativeFrom="page">
              <wp:posOffset>4962525</wp:posOffset>
            </wp:positionV>
            <wp:extent cx="4433570" cy="4370070"/>
            <wp:effectExtent l="0" t="0" r="5080" b="11430"/>
            <wp:wrapSquare wrapText="bothSides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rcRect l="11271" r="10430"/>
                    <a:stretch>
                      <a:fillRect/>
                    </a:stretch>
                  </pic:blipFill>
                  <pic:spPr>
                    <a:xfrm>
                      <a:off x="0" y="0"/>
                      <a:ext cx="4433570" cy="437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Theme="minorEastAsia"/>
          <w:color w:val="auto"/>
          <w:sz w:val="28"/>
          <w:lang w:val="en-US" w:eastAsia="zh-CN"/>
        </w:rPr>
        <w:t>操作示意：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pStyle w:val="2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pStyle w:val="2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Theme="minorEastAsia"/>
          <w:color w:val="auto"/>
          <w:sz w:val="28"/>
          <w:lang w:val="en-US" w:eastAsia="zh-CN"/>
        </w:rPr>
      </w:pPr>
    </w:p>
    <w:sectPr>
      <w:pgSz w:w="11906" w:h="16838"/>
      <w:pgMar w:top="1083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5NzViMTBiNTE1NDczMDk3MWY2N2UzZDFkMzIzN2IifQ=="/>
  </w:docVars>
  <w:rsids>
    <w:rsidRoot w:val="56FF2BA6"/>
    <w:rsid w:val="015416B3"/>
    <w:rsid w:val="04830723"/>
    <w:rsid w:val="10FC6AD8"/>
    <w:rsid w:val="110A553C"/>
    <w:rsid w:val="151C5693"/>
    <w:rsid w:val="16445B52"/>
    <w:rsid w:val="184A2B0A"/>
    <w:rsid w:val="20697989"/>
    <w:rsid w:val="215118FE"/>
    <w:rsid w:val="2BB103AC"/>
    <w:rsid w:val="3FE27130"/>
    <w:rsid w:val="529053A7"/>
    <w:rsid w:val="56FF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80" w:lineRule="exact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700" w:lineRule="exact"/>
      <w:outlineLvl w:val="0"/>
    </w:pPr>
    <w:rPr>
      <w:rFonts w:hint="eastAsia" w:ascii="Arial Unicode MS" w:hAnsi="Arial Unicode MS" w:eastAsia="黑体" w:cs="Arial Unicode MS"/>
      <w:bCs/>
      <w:color w:val="000000"/>
      <w:kern w:val="44"/>
      <w:sz w:val="32"/>
      <w:szCs w:val="44"/>
      <w:u w:color="00000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308</Words>
  <Characters>313</Characters>
  <Lines>0</Lines>
  <Paragraphs>0</Paragraphs>
  <TotalTime>4</TotalTime>
  <ScaleCrop>false</ScaleCrop>
  <LinksUpToDate>false</LinksUpToDate>
  <CharactersWithSpaces>372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2022-06-15T08:36:00Z</dcterms:created>
  <dc:creator>silviahyt</dc:creator>
  <cp:lastModifiedBy>silviahyt</cp:lastModifiedBy>
  <dcterms:modified xsi:type="dcterms:W3CDTF">2022-09-28T06:28:05Z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DEF9720C35B8439D95105320B843D50A</vt:lpwstr>
  </property>
</Properties>
</file>